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325F" w:rsidRDefault="009854F4" w:rsidP="009854F4">
      <w:pPr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proofErr w:type="gramStart"/>
      <w:r>
        <w:rPr>
          <w:rFonts w:ascii="Arial" w:hAnsi="Arial" w:cs="Arial"/>
          <w:b/>
          <w:sz w:val="24"/>
          <w:szCs w:val="24"/>
        </w:rPr>
        <w:t>Need help in the School Holidays?</w:t>
      </w:r>
      <w:proofErr w:type="gramEnd"/>
    </w:p>
    <w:p w:rsidR="009854F4" w:rsidRDefault="009854F4" w:rsidP="009854F4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Here are some places you can go to for support:</w:t>
      </w:r>
    </w:p>
    <w:p w:rsidR="009854F4" w:rsidRDefault="009854F4" w:rsidP="009854F4">
      <w:pPr>
        <w:jc w:val="center"/>
        <w:rPr>
          <w:rFonts w:ascii="Arial" w:hAnsi="Arial" w:cs="Arial"/>
          <w:b/>
          <w:sz w:val="24"/>
          <w:szCs w:val="24"/>
        </w:rPr>
      </w:pPr>
    </w:p>
    <w:p w:rsidR="009854F4" w:rsidRDefault="009854F4" w:rsidP="009854F4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Warm Spaces:</w:t>
      </w:r>
    </w:p>
    <w:p w:rsidR="009854F4" w:rsidRDefault="009854F4" w:rsidP="009854F4">
      <w:pPr>
        <w:rPr>
          <w:rFonts w:ascii="Arial" w:hAnsi="Arial" w:cs="Arial"/>
          <w:b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7722D524" wp14:editId="79987D8A">
            <wp:extent cx="4679950" cy="6740370"/>
            <wp:effectExtent l="0" t="0" r="635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683745" cy="6745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54F4" w:rsidRDefault="009854F4" w:rsidP="009854F4">
      <w:pPr>
        <w:rPr>
          <w:rFonts w:ascii="Arial" w:hAnsi="Arial" w:cs="Arial"/>
          <w:b/>
          <w:sz w:val="24"/>
          <w:szCs w:val="24"/>
        </w:rPr>
      </w:pPr>
    </w:p>
    <w:p w:rsidR="00144729" w:rsidRDefault="00144729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br w:type="page"/>
      </w:r>
    </w:p>
    <w:p w:rsidR="009854F4" w:rsidRDefault="009854F4" w:rsidP="009854F4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Food Bank:</w:t>
      </w:r>
    </w:p>
    <w:p w:rsidR="009854F4" w:rsidRDefault="00144729" w:rsidP="009854F4">
      <w:pPr>
        <w:rPr>
          <w:rFonts w:ascii="Arial" w:hAnsi="Arial" w:cs="Arial"/>
          <w:b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2C418EC2" wp14:editId="1362F94E">
            <wp:extent cx="5731510" cy="3205480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05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54F4" w:rsidRDefault="009854F4" w:rsidP="009854F4">
      <w:pPr>
        <w:rPr>
          <w:rFonts w:ascii="Arial" w:hAnsi="Arial" w:cs="Arial"/>
          <w:b/>
          <w:sz w:val="24"/>
          <w:szCs w:val="24"/>
        </w:rPr>
      </w:pPr>
    </w:p>
    <w:p w:rsidR="009854F4" w:rsidRDefault="009854F4" w:rsidP="009854F4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Domestic abuse:</w:t>
      </w:r>
    </w:p>
    <w:p w:rsidR="009854F4" w:rsidRDefault="00144729" w:rsidP="009854F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If the incident is ongoing called the police.</w:t>
      </w:r>
    </w:p>
    <w:p w:rsidR="00144729" w:rsidRDefault="00144729" w:rsidP="009854F4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Or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your</w:t>
      </w:r>
      <w:proofErr w:type="spellEnd"/>
      <w:r>
        <w:rPr>
          <w:rFonts w:ascii="Arial" w:hAnsi="Arial" w:cs="Arial"/>
          <w:sz w:val="24"/>
          <w:szCs w:val="24"/>
        </w:rPr>
        <w:t xml:space="preserve"> can call:</w:t>
      </w:r>
    </w:p>
    <w:p w:rsidR="00144729" w:rsidRDefault="00144729" w:rsidP="009854F4">
      <w:pPr>
        <w:rPr>
          <w:rFonts w:ascii="Arial" w:hAnsi="Arial" w:cs="Arial"/>
          <w:color w:val="0B0C0C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</w:rPr>
        <w:t xml:space="preserve">Refuge’s national abuse helpline on </w:t>
      </w:r>
      <w:r>
        <w:rPr>
          <w:rFonts w:ascii="Arial" w:hAnsi="Arial" w:cs="Arial"/>
          <w:color w:val="0B0C0C"/>
          <w:sz w:val="29"/>
          <w:szCs w:val="29"/>
          <w:shd w:val="clear" w:color="auto" w:fill="FFFFFF"/>
        </w:rPr>
        <w:t xml:space="preserve">0808 2000 247 </w:t>
      </w:r>
      <w:r w:rsidRPr="00144729">
        <w:rPr>
          <w:rFonts w:ascii="Arial" w:hAnsi="Arial" w:cs="Arial"/>
          <w:color w:val="0B0C0C"/>
          <w:sz w:val="24"/>
          <w:szCs w:val="24"/>
          <w:shd w:val="clear" w:color="auto" w:fill="FFFFFF"/>
        </w:rPr>
        <w:t xml:space="preserve">or visit their website </w:t>
      </w:r>
    </w:p>
    <w:p w:rsidR="00144729" w:rsidRDefault="00047468" w:rsidP="009854F4">
      <w:pPr>
        <w:rPr>
          <w:rFonts w:ascii="Arial" w:hAnsi="Arial" w:cs="Arial"/>
          <w:color w:val="0B0C0C"/>
          <w:sz w:val="29"/>
          <w:szCs w:val="29"/>
          <w:shd w:val="clear" w:color="auto" w:fill="FFFFFF"/>
        </w:rPr>
      </w:pPr>
      <w:hyperlink r:id="rId7" w:history="1">
        <w:r w:rsidR="00144729" w:rsidRPr="007261AE">
          <w:rPr>
            <w:rStyle w:val="Hyperlink"/>
            <w:rFonts w:ascii="Arial" w:hAnsi="Arial" w:cs="Arial"/>
            <w:sz w:val="29"/>
            <w:szCs w:val="29"/>
            <w:shd w:val="clear" w:color="auto" w:fill="FFFFFF"/>
          </w:rPr>
          <w:t>www.nationaldahelpline.org.uk</w:t>
        </w:r>
      </w:hyperlink>
    </w:p>
    <w:p w:rsidR="00144729" w:rsidRPr="00144729" w:rsidRDefault="00144729" w:rsidP="009854F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B0C0C"/>
          <w:sz w:val="24"/>
          <w:szCs w:val="24"/>
          <w:shd w:val="clear" w:color="auto" w:fill="FFFFFF"/>
        </w:rPr>
        <w:t xml:space="preserve">For men call the men’s advice line </w:t>
      </w:r>
      <w:r>
        <w:rPr>
          <w:rFonts w:ascii="Arial" w:hAnsi="Arial" w:cs="Arial"/>
          <w:color w:val="0B0C0C"/>
          <w:sz w:val="29"/>
          <w:szCs w:val="29"/>
          <w:shd w:val="clear" w:color="auto" w:fill="FFFFFF"/>
        </w:rPr>
        <w:t xml:space="preserve">0808 801 0327 </w:t>
      </w:r>
      <w:r>
        <w:rPr>
          <w:rFonts w:ascii="Arial" w:hAnsi="Arial" w:cs="Arial"/>
          <w:color w:val="0B0C0C"/>
          <w:sz w:val="24"/>
          <w:szCs w:val="24"/>
          <w:shd w:val="clear" w:color="auto" w:fill="FFFFFF"/>
        </w:rPr>
        <w:t xml:space="preserve">or email </w:t>
      </w:r>
      <w:hyperlink r:id="rId8" w:history="1">
        <w:r>
          <w:rPr>
            <w:rStyle w:val="Hyperlink"/>
            <w:rFonts w:ascii="Arial" w:hAnsi="Arial" w:cs="Arial"/>
            <w:color w:val="1D70B8"/>
            <w:sz w:val="29"/>
            <w:szCs w:val="29"/>
            <w:shd w:val="clear" w:color="auto" w:fill="FFFFFF"/>
          </w:rPr>
          <w:t>info@mensadviceline.org.uk</w:t>
        </w:r>
      </w:hyperlink>
    </w:p>
    <w:p w:rsidR="009854F4" w:rsidRDefault="009854F4" w:rsidP="009854F4">
      <w:pPr>
        <w:rPr>
          <w:rFonts w:ascii="Arial" w:hAnsi="Arial" w:cs="Arial"/>
          <w:b/>
          <w:sz w:val="24"/>
          <w:szCs w:val="24"/>
        </w:rPr>
      </w:pPr>
    </w:p>
    <w:p w:rsidR="009854F4" w:rsidRDefault="009854F4" w:rsidP="009854F4">
      <w:pPr>
        <w:rPr>
          <w:rFonts w:ascii="Arial" w:hAnsi="Arial" w:cs="Arial"/>
          <w:b/>
          <w:sz w:val="24"/>
          <w:szCs w:val="24"/>
        </w:rPr>
      </w:pPr>
      <w:proofErr w:type="gramStart"/>
      <w:r>
        <w:rPr>
          <w:rFonts w:ascii="Arial" w:hAnsi="Arial" w:cs="Arial"/>
          <w:b/>
          <w:sz w:val="24"/>
          <w:szCs w:val="24"/>
        </w:rPr>
        <w:t>I’m</w:t>
      </w:r>
      <w:proofErr w:type="gramEnd"/>
      <w:r>
        <w:rPr>
          <w:rFonts w:ascii="Arial" w:hAnsi="Arial" w:cs="Arial"/>
          <w:b/>
          <w:sz w:val="24"/>
          <w:szCs w:val="24"/>
        </w:rPr>
        <w:t xml:space="preserve"> worried about the safety of my child or another child:</w:t>
      </w:r>
    </w:p>
    <w:p w:rsidR="008F289D" w:rsidRDefault="008F289D" w:rsidP="009854F4">
      <w:pPr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Safeguarding is everyone’s responsibility – if you are worried about the safety of any </w:t>
      </w:r>
      <w:proofErr w:type="gramStart"/>
      <w:r>
        <w:rPr>
          <w:rFonts w:ascii="Arial" w:hAnsi="Arial" w:cs="Arial"/>
          <w:i/>
          <w:sz w:val="24"/>
          <w:szCs w:val="24"/>
        </w:rPr>
        <w:t>child</w:t>
      </w:r>
      <w:proofErr w:type="gramEnd"/>
      <w:r>
        <w:rPr>
          <w:rFonts w:ascii="Arial" w:hAnsi="Arial" w:cs="Arial"/>
          <w:i/>
          <w:sz w:val="24"/>
          <w:szCs w:val="24"/>
        </w:rPr>
        <w:t xml:space="preserve"> you should report it.</w:t>
      </w:r>
    </w:p>
    <w:p w:rsidR="00617863" w:rsidRDefault="00617863" w:rsidP="009854F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If you believe a child is in immediate danger then call the police - 999.</w:t>
      </w:r>
    </w:p>
    <w:p w:rsidR="00617863" w:rsidRPr="00617863" w:rsidRDefault="00617863" w:rsidP="0061786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You can also call Bedfordshire Police: </w:t>
      </w:r>
      <w:r w:rsidRPr="00617863">
        <w:rPr>
          <w:rFonts w:ascii="Arial" w:eastAsia="Times New Roman" w:hAnsi="Arial" w:cs="Arial"/>
          <w:color w:val="000000"/>
          <w:sz w:val="23"/>
          <w:szCs w:val="23"/>
          <w:lang w:eastAsia="en-GB"/>
        </w:rPr>
        <w:t>01234 841212</w:t>
      </w:r>
    </w:p>
    <w:p w:rsidR="00617863" w:rsidRDefault="00617863" w:rsidP="009854F4">
      <w:pPr>
        <w:rPr>
          <w:rFonts w:ascii="Arial" w:hAnsi="Arial" w:cs="Arial"/>
          <w:sz w:val="24"/>
          <w:szCs w:val="24"/>
        </w:rPr>
      </w:pPr>
    </w:p>
    <w:p w:rsidR="008F289D" w:rsidRDefault="00617863" w:rsidP="009854F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You can report a concern to Bedford Borough Safeguarding team online</w:t>
      </w:r>
    </w:p>
    <w:p w:rsidR="00617863" w:rsidRDefault="00047468" w:rsidP="009854F4">
      <w:hyperlink r:id="rId9" w:history="1">
        <w:proofErr w:type="gramStart"/>
        <w:r w:rsidR="00617863">
          <w:rPr>
            <w:rStyle w:val="Hyperlink"/>
          </w:rPr>
          <w:t>Concerned about a child?</w:t>
        </w:r>
        <w:proofErr w:type="gramEnd"/>
        <w:r w:rsidR="00617863">
          <w:rPr>
            <w:rStyle w:val="Hyperlink"/>
          </w:rPr>
          <w:t xml:space="preserve"> | Bedford Borough Council</w:t>
        </w:r>
      </w:hyperlink>
    </w:p>
    <w:p w:rsidR="00617863" w:rsidRDefault="00617863" w:rsidP="009854F4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Or</w:t>
      </w:r>
      <w:proofErr w:type="gramEnd"/>
      <w:r>
        <w:rPr>
          <w:rFonts w:ascii="Arial" w:hAnsi="Arial" w:cs="Arial"/>
          <w:sz w:val="24"/>
          <w:szCs w:val="24"/>
        </w:rPr>
        <w:t xml:space="preserve"> you can call the Integrated Front Door:</w:t>
      </w:r>
    </w:p>
    <w:p w:rsidR="00617863" w:rsidRPr="00617863" w:rsidRDefault="00617863" w:rsidP="00617863">
      <w:pPr>
        <w:numPr>
          <w:ilvl w:val="0"/>
          <w:numId w:val="1"/>
        </w:numPr>
        <w:shd w:val="clear" w:color="auto" w:fill="F7F7F7"/>
        <w:spacing w:after="100" w:afterAutospacing="1" w:line="240" w:lineRule="auto"/>
        <w:rPr>
          <w:rFonts w:ascii="Arial" w:eastAsia="Times New Roman" w:hAnsi="Arial" w:cs="Arial"/>
          <w:color w:val="000000"/>
          <w:sz w:val="23"/>
          <w:szCs w:val="23"/>
          <w:lang w:eastAsia="en-GB"/>
        </w:rPr>
      </w:pPr>
      <w:r w:rsidRPr="00617863">
        <w:rPr>
          <w:rFonts w:ascii="Arial" w:eastAsia="Times New Roman" w:hAnsi="Arial" w:cs="Arial"/>
          <w:color w:val="000000"/>
          <w:sz w:val="23"/>
          <w:szCs w:val="23"/>
          <w:lang w:eastAsia="en-GB"/>
        </w:rPr>
        <w:lastRenderedPageBreak/>
        <w:t>Tel: 01234 718700 (office hours)</w:t>
      </w:r>
    </w:p>
    <w:p w:rsidR="00617863" w:rsidRPr="00617863" w:rsidRDefault="00617863" w:rsidP="00617863">
      <w:pPr>
        <w:numPr>
          <w:ilvl w:val="0"/>
          <w:numId w:val="1"/>
        </w:numPr>
        <w:shd w:val="clear" w:color="auto" w:fill="F7F7F7"/>
        <w:spacing w:after="100" w:afterAutospacing="1" w:line="240" w:lineRule="auto"/>
        <w:rPr>
          <w:rFonts w:ascii="Arial" w:eastAsia="Times New Roman" w:hAnsi="Arial" w:cs="Arial"/>
          <w:color w:val="000000"/>
          <w:sz w:val="23"/>
          <w:szCs w:val="23"/>
          <w:lang w:eastAsia="en-GB"/>
        </w:rPr>
      </w:pPr>
      <w:r w:rsidRPr="00617863">
        <w:rPr>
          <w:rFonts w:ascii="Arial" w:eastAsia="Times New Roman" w:hAnsi="Arial" w:cs="Arial"/>
          <w:color w:val="000000"/>
          <w:sz w:val="23"/>
          <w:szCs w:val="23"/>
          <w:lang w:eastAsia="en-GB"/>
        </w:rPr>
        <w:t>Tel: 0300 300 8123 (out of hours)</w:t>
      </w:r>
    </w:p>
    <w:p w:rsidR="00617863" w:rsidRPr="00617863" w:rsidRDefault="00617863" w:rsidP="00617863">
      <w:pPr>
        <w:shd w:val="clear" w:color="auto" w:fill="F7F7F7"/>
        <w:spacing w:after="158" w:line="240" w:lineRule="auto"/>
        <w:rPr>
          <w:rFonts w:ascii="Arial" w:eastAsia="Times New Roman" w:hAnsi="Arial" w:cs="Arial"/>
          <w:color w:val="000000"/>
          <w:sz w:val="23"/>
          <w:szCs w:val="23"/>
          <w:lang w:eastAsia="en-GB"/>
        </w:rPr>
      </w:pPr>
      <w:r w:rsidRPr="00617863">
        <w:rPr>
          <w:rFonts w:ascii="Arial" w:eastAsia="Times New Roman" w:hAnsi="Arial" w:cs="Arial"/>
          <w:color w:val="000000"/>
          <w:sz w:val="23"/>
          <w:szCs w:val="23"/>
          <w:lang w:eastAsia="en-GB"/>
        </w:rPr>
        <w:t xml:space="preserve">All cases </w:t>
      </w:r>
      <w:proofErr w:type="gramStart"/>
      <w:r w:rsidRPr="00617863">
        <w:rPr>
          <w:rFonts w:ascii="Arial" w:eastAsia="Times New Roman" w:hAnsi="Arial" w:cs="Arial"/>
          <w:color w:val="000000"/>
          <w:sz w:val="23"/>
          <w:szCs w:val="23"/>
          <w:lang w:eastAsia="en-GB"/>
        </w:rPr>
        <w:t>are treated</w:t>
      </w:r>
      <w:proofErr w:type="gramEnd"/>
      <w:r w:rsidRPr="00617863">
        <w:rPr>
          <w:rFonts w:ascii="Arial" w:eastAsia="Times New Roman" w:hAnsi="Arial" w:cs="Arial"/>
          <w:color w:val="000000"/>
          <w:sz w:val="23"/>
          <w:szCs w:val="23"/>
          <w:lang w:eastAsia="en-GB"/>
        </w:rPr>
        <w:t xml:space="preserve"> in confidence by highly experienced staff who work with children and young people.</w:t>
      </w:r>
    </w:p>
    <w:p w:rsidR="00617863" w:rsidRDefault="00617863" w:rsidP="009854F4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Alternatively</w:t>
      </w:r>
      <w:proofErr w:type="gramEnd"/>
      <w:r>
        <w:rPr>
          <w:rFonts w:ascii="Arial" w:hAnsi="Arial" w:cs="Arial"/>
          <w:sz w:val="24"/>
          <w:szCs w:val="24"/>
        </w:rPr>
        <w:t xml:space="preserve"> you can speak to the NSPCC</w:t>
      </w:r>
    </w:p>
    <w:p w:rsidR="00617863" w:rsidRPr="00617863" w:rsidRDefault="00617863" w:rsidP="00617863">
      <w:pPr>
        <w:numPr>
          <w:ilvl w:val="0"/>
          <w:numId w:val="2"/>
        </w:numPr>
        <w:shd w:val="clear" w:color="auto" w:fill="F7F7F7"/>
        <w:spacing w:after="100" w:afterAutospacing="1" w:line="240" w:lineRule="auto"/>
        <w:rPr>
          <w:rFonts w:ascii="Arial" w:eastAsia="Times New Roman" w:hAnsi="Arial" w:cs="Arial"/>
          <w:color w:val="000000"/>
          <w:sz w:val="23"/>
          <w:szCs w:val="23"/>
          <w:lang w:eastAsia="en-GB"/>
        </w:rPr>
      </w:pPr>
      <w:r w:rsidRPr="00617863">
        <w:rPr>
          <w:rFonts w:ascii="Arial" w:eastAsia="Times New Roman" w:hAnsi="Arial" w:cs="Arial"/>
          <w:color w:val="000000"/>
          <w:sz w:val="23"/>
          <w:szCs w:val="23"/>
          <w:lang w:eastAsia="en-GB"/>
        </w:rPr>
        <w:t>NSPCC Child Protection Helpline: 0808 800 5000</w:t>
      </w:r>
    </w:p>
    <w:p w:rsidR="009854F4" w:rsidRDefault="009854F4" w:rsidP="009854F4">
      <w:pPr>
        <w:rPr>
          <w:rFonts w:ascii="Arial" w:hAnsi="Arial" w:cs="Arial"/>
          <w:b/>
          <w:sz w:val="24"/>
          <w:szCs w:val="24"/>
        </w:rPr>
      </w:pPr>
      <w:proofErr w:type="gramStart"/>
      <w:r>
        <w:rPr>
          <w:rFonts w:ascii="Arial" w:hAnsi="Arial" w:cs="Arial"/>
          <w:b/>
          <w:sz w:val="24"/>
          <w:szCs w:val="24"/>
        </w:rPr>
        <w:t>I’m</w:t>
      </w:r>
      <w:proofErr w:type="gramEnd"/>
      <w:r>
        <w:rPr>
          <w:rFonts w:ascii="Arial" w:hAnsi="Arial" w:cs="Arial"/>
          <w:b/>
          <w:sz w:val="24"/>
          <w:szCs w:val="24"/>
        </w:rPr>
        <w:t xml:space="preserve"> worried about the safety of a vulnerable adult:</w:t>
      </w:r>
    </w:p>
    <w:p w:rsidR="009854F4" w:rsidRDefault="00617863" w:rsidP="009854F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You can refer online:</w:t>
      </w:r>
    </w:p>
    <w:p w:rsidR="00617863" w:rsidRDefault="00047468" w:rsidP="009854F4">
      <w:hyperlink r:id="rId10" w:history="1">
        <w:r w:rsidR="00617863">
          <w:rPr>
            <w:rStyle w:val="Hyperlink"/>
          </w:rPr>
          <w:t>Bedford Borough Safeguarding Adults Team | Bedford Borough Council</w:t>
        </w:r>
      </w:hyperlink>
    </w:p>
    <w:p w:rsidR="00617863" w:rsidRPr="00617863" w:rsidRDefault="00617863" w:rsidP="009854F4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Or</w:t>
      </w:r>
      <w:proofErr w:type="gramEnd"/>
      <w:r>
        <w:rPr>
          <w:rFonts w:ascii="Arial" w:hAnsi="Arial" w:cs="Arial"/>
          <w:sz w:val="24"/>
          <w:szCs w:val="24"/>
        </w:rPr>
        <w:t xml:space="preserve"> call the team:</w:t>
      </w:r>
      <w:r w:rsidRPr="00617863">
        <w:rPr>
          <w:rFonts w:ascii="Arial" w:hAnsi="Arial" w:cs="Arial"/>
          <w:color w:val="000000"/>
          <w:sz w:val="23"/>
          <w:szCs w:val="23"/>
          <w:shd w:val="clear" w:color="auto" w:fill="F7F7F7"/>
        </w:rPr>
        <w:t xml:space="preserve"> </w:t>
      </w:r>
      <w:r>
        <w:rPr>
          <w:rFonts w:ascii="Arial" w:hAnsi="Arial" w:cs="Arial"/>
          <w:color w:val="000000"/>
          <w:sz w:val="23"/>
          <w:szCs w:val="23"/>
          <w:shd w:val="clear" w:color="auto" w:fill="F7F7F7"/>
        </w:rPr>
        <w:t>01234 276222</w:t>
      </w:r>
    </w:p>
    <w:p w:rsidR="009854F4" w:rsidRDefault="009854F4" w:rsidP="009854F4">
      <w:pPr>
        <w:rPr>
          <w:rFonts w:ascii="Arial" w:hAnsi="Arial" w:cs="Arial"/>
          <w:b/>
          <w:sz w:val="24"/>
          <w:szCs w:val="24"/>
        </w:rPr>
      </w:pPr>
    </w:p>
    <w:p w:rsidR="009854F4" w:rsidRDefault="009854F4" w:rsidP="009854F4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 need support with my mental health:</w:t>
      </w:r>
    </w:p>
    <w:p w:rsidR="009854F4" w:rsidRDefault="00617863" w:rsidP="009854F4">
      <w:pPr>
        <w:rPr>
          <w:rFonts w:ascii="Arial" w:hAnsi="Arial" w:cs="Arial"/>
          <w:b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29FC02D1" wp14:editId="6C427F3F">
            <wp:extent cx="5731510" cy="1725295"/>
            <wp:effectExtent l="0" t="0" r="2540" b="825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725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7640700E" wp14:editId="48B8D525">
            <wp:extent cx="5613183" cy="3644900"/>
            <wp:effectExtent l="0" t="0" r="698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618017" cy="36480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17863" w:rsidRDefault="00617863" w:rsidP="009854F4">
      <w:pPr>
        <w:rPr>
          <w:rStyle w:val="Strong"/>
          <w:rFonts w:ascii="Arial" w:hAnsi="Arial" w:cs="Arial"/>
          <w:color w:val="4A4A4A"/>
          <w:sz w:val="23"/>
          <w:szCs w:val="23"/>
          <w:shd w:val="clear" w:color="auto" w:fill="FFFFFF"/>
        </w:rPr>
      </w:pPr>
      <w:r>
        <w:rPr>
          <w:rFonts w:ascii="Arial" w:hAnsi="Arial" w:cs="Arial"/>
          <w:sz w:val="24"/>
          <w:szCs w:val="24"/>
        </w:rPr>
        <w:lastRenderedPageBreak/>
        <w:t xml:space="preserve">The Samaritans offer a free phone call option 24/7 on </w:t>
      </w:r>
      <w:r>
        <w:rPr>
          <w:rFonts w:ascii="Arial" w:hAnsi="Arial" w:cs="Arial"/>
          <w:color w:val="4A4A4A"/>
          <w:sz w:val="23"/>
          <w:szCs w:val="23"/>
          <w:shd w:val="clear" w:color="auto" w:fill="FFFFFF"/>
        </w:rPr>
        <w:t xml:space="preserve">116 123 or you can email them (24hr response time) </w:t>
      </w:r>
      <w:hyperlink r:id="rId13" w:history="1">
        <w:r w:rsidRPr="007261AE">
          <w:rPr>
            <w:rStyle w:val="Hyperlink"/>
            <w:rFonts w:ascii="Arial" w:hAnsi="Arial" w:cs="Arial"/>
            <w:sz w:val="23"/>
            <w:szCs w:val="23"/>
            <w:shd w:val="clear" w:color="auto" w:fill="FFFFFF"/>
          </w:rPr>
          <w:t>jo@samaritans.org</w:t>
        </w:r>
      </w:hyperlink>
    </w:p>
    <w:p w:rsidR="00617863" w:rsidRPr="00617863" w:rsidRDefault="00617863" w:rsidP="009854F4">
      <w:pPr>
        <w:rPr>
          <w:rFonts w:ascii="Arial" w:hAnsi="Arial" w:cs="Arial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42D1A49E" wp14:editId="4EFC55C8">
            <wp:extent cx="5731510" cy="4321810"/>
            <wp:effectExtent l="0" t="0" r="2540" b="254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21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54F4" w:rsidRDefault="009854F4" w:rsidP="009854F4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I </w:t>
      </w:r>
      <w:proofErr w:type="gramStart"/>
      <w:r>
        <w:rPr>
          <w:rFonts w:ascii="Arial" w:hAnsi="Arial" w:cs="Arial"/>
          <w:b/>
          <w:sz w:val="24"/>
          <w:szCs w:val="24"/>
        </w:rPr>
        <w:t>don’t</w:t>
      </w:r>
      <w:proofErr w:type="gramEnd"/>
      <w:r>
        <w:rPr>
          <w:rFonts w:ascii="Arial" w:hAnsi="Arial" w:cs="Arial"/>
          <w:b/>
          <w:sz w:val="24"/>
          <w:szCs w:val="24"/>
        </w:rPr>
        <w:t xml:space="preserve"> feel safe:</w:t>
      </w:r>
    </w:p>
    <w:p w:rsidR="00A21D2F" w:rsidRDefault="00A21D2F" w:rsidP="009854F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If you believe you are in </w:t>
      </w:r>
      <w:proofErr w:type="gramStart"/>
      <w:r>
        <w:rPr>
          <w:rFonts w:ascii="Arial" w:hAnsi="Arial" w:cs="Arial"/>
          <w:sz w:val="24"/>
          <w:szCs w:val="24"/>
        </w:rPr>
        <w:t>danger</w:t>
      </w:r>
      <w:proofErr w:type="gramEnd"/>
      <w:r>
        <w:rPr>
          <w:rFonts w:ascii="Arial" w:hAnsi="Arial" w:cs="Arial"/>
          <w:sz w:val="24"/>
          <w:szCs w:val="24"/>
        </w:rPr>
        <w:t xml:space="preserve"> please call the police – 999</w:t>
      </w:r>
    </w:p>
    <w:p w:rsidR="00A21D2F" w:rsidRDefault="00A21D2F" w:rsidP="009854F4">
      <w:pPr>
        <w:rPr>
          <w:rFonts w:ascii="Arial" w:eastAsia="Times New Roman" w:hAnsi="Arial" w:cs="Arial"/>
          <w:color w:val="000000"/>
          <w:sz w:val="23"/>
          <w:szCs w:val="23"/>
          <w:lang w:eastAsia="en-GB"/>
        </w:rPr>
      </w:pPr>
      <w:r>
        <w:rPr>
          <w:rFonts w:ascii="Arial" w:hAnsi="Arial" w:cs="Arial"/>
          <w:sz w:val="24"/>
          <w:szCs w:val="24"/>
        </w:rPr>
        <w:t xml:space="preserve">Alternatively you can speak to Bedfordshire Police - </w:t>
      </w:r>
      <w:r w:rsidRPr="00617863">
        <w:rPr>
          <w:rFonts w:ascii="Arial" w:eastAsia="Times New Roman" w:hAnsi="Arial" w:cs="Arial"/>
          <w:color w:val="000000"/>
          <w:sz w:val="23"/>
          <w:szCs w:val="23"/>
          <w:lang w:eastAsia="en-GB"/>
        </w:rPr>
        <w:t>01234 841212</w:t>
      </w:r>
    </w:p>
    <w:p w:rsidR="00A21D2F" w:rsidRDefault="00A21D2F" w:rsidP="009854F4">
      <w:pPr>
        <w:rPr>
          <w:rFonts w:ascii="Arial" w:eastAsia="Times New Roman" w:hAnsi="Arial" w:cs="Arial"/>
          <w:color w:val="000000"/>
          <w:sz w:val="23"/>
          <w:szCs w:val="23"/>
          <w:lang w:eastAsia="en-GB"/>
        </w:rPr>
      </w:pPr>
      <w:proofErr w:type="gramStart"/>
      <w:r>
        <w:rPr>
          <w:rFonts w:ascii="Arial" w:eastAsia="Times New Roman" w:hAnsi="Arial" w:cs="Arial"/>
          <w:color w:val="000000"/>
          <w:sz w:val="23"/>
          <w:szCs w:val="23"/>
          <w:lang w:eastAsia="en-GB"/>
        </w:rPr>
        <w:t>Don’t</w:t>
      </w:r>
      <w:proofErr w:type="gramEnd"/>
      <w:r>
        <w:rPr>
          <w:rFonts w:ascii="Arial" w:eastAsia="Times New Roman" w:hAnsi="Arial" w:cs="Arial"/>
          <w:color w:val="000000"/>
          <w:sz w:val="23"/>
          <w:szCs w:val="23"/>
          <w:lang w:eastAsia="en-GB"/>
        </w:rPr>
        <w:t xml:space="preserve"> forget that pubs and bars operate the ‘ask for Angela’ scheme. If you are feeling unsafe in a pub or bar you can go to the bar and ‘ask for Angela’ to get on the spot support.</w:t>
      </w:r>
    </w:p>
    <w:p w:rsidR="00A21D2F" w:rsidRDefault="00A21D2F" w:rsidP="009854F4">
      <w:pPr>
        <w:rPr>
          <w:rFonts w:ascii="Arial" w:eastAsia="Times New Roman" w:hAnsi="Arial" w:cs="Arial"/>
          <w:b/>
          <w:color w:val="000000"/>
          <w:sz w:val="24"/>
          <w:szCs w:val="24"/>
          <w:lang w:eastAsia="en-GB"/>
        </w:rPr>
      </w:pPr>
      <w:proofErr w:type="gramStart"/>
      <w:r w:rsidRPr="002D2565">
        <w:rPr>
          <w:rFonts w:ascii="Arial" w:eastAsia="Times New Roman" w:hAnsi="Arial" w:cs="Arial"/>
          <w:b/>
          <w:color w:val="000000"/>
          <w:sz w:val="24"/>
          <w:szCs w:val="24"/>
          <w:lang w:eastAsia="en-GB"/>
        </w:rPr>
        <w:t>I or someone I know</w:t>
      </w:r>
      <w:proofErr w:type="gramEnd"/>
      <w:r w:rsidRPr="002D2565">
        <w:rPr>
          <w:rFonts w:ascii="Arial" w:eastAsia="Times New Roman" w:hAnsi="Arial" w:cs="Arial"/>
          <w:b/>
          <w:color w:val="000000"/>
          <w:sz w:val="24"/>
          <w:szCs w:val="24"/>
          <w:lang w:eastAsia="en-GB"/>
        </w:rPr>
        <w:t xml:space="preserve"> is struggling with substance abuse:</w:t>
      </w:r>
    </w:p>
    <w:p w:rsidR="002D2565" w:rsidRPr="002D2565" w:rsidRDefault="002D2565" w:rsidP="009854F4">
      <w:pPr>
        <w:rPr>
          <w:rFonts w:ascii="Arial" w:eastAsia="Times New Roman" w:hAnsi="Arial" w:cs="Arial"/>
          <w:i/>
          <w:color w:val="000000"/>
          <w:sz w:val="24"/>
          <w:szCs w:val="24"/>
          <w:lang w:eastAsia="en-GB"/>
        </w:rPr>
      </w:pPr>
      <w:r w:rsidRPr="002D2565">
        <w:rPr>
          <w:rFonts w:ascii="Arial" w:eastAsia="Times New Roman" w:hAnsi="Arial" w:cs="Arial"/>
          <w:i/>
          <w:color w:val="000000"/>
          <w:sz w:val="24"/>
          <w:szCs w:val="24"/>
          <w:lang w:eastAsia="en-GB"/>
        </w:rPr>
        <w:t>This may be something that you particularly notice during the Christmas break</w:t>
      </w:r>
    </w:p>
    <w:p w:rsidR="002D2565" w:rsidRDefault="002D2565" w:rsidP="009854F4">
      <w:pPr>
        <w:rPr>
          <w:rFonts w:ascii="Arial" w:hAnsi="Arial" w:cs="Arial"/>
          <w:sz w:val="24"/>
          <w:szCs w:val="24"/>
        </w:rPr>
      </w:pPr>
      <w:r w:rsidRPr="002D2565">
        <w:rPr>
          <w:rFonts w:ascii="Arial" w:eastAsia="Times New Roman" w:hAnsi="Arial" w:cs="Arial"/>
          <w:b/>
          <w:color w:val="000000"/>
          <w:sz w:val="24"/>
          <w:szCs w:val="24"/>
          <w:lang w:eastAsia="en-GB"/>
        </w:rPr>
        <w:t xml:space="preserve">Please visit </w:t>
      </w:r>
      <w:hyperlink r:id="rId15" w:history="1">
        <w:r w:rsidRPr="002D2565">
          <w:rPr>
            <w:rStyle w:val="Hyperlink"/>
            <w:rFonts w:ascii="Arial" w:hAnsi="Arial" w:cs="Arial"/>
            <w:sz w:val="24"/>
            <w:szCs w:val="24"/>
          </w:rPr>
          <w:t>Drugs and alcohol | Bedford Borough Council</w:t>
        </w:r>
      </w:hyperlink>
      <w:r w:rsidRPr="002D2565">
        <w:rPr>
          <w:rFonts w:ascii="Arial" w:hAnsi="Arial" w:cs="Arial"/>
          <w:sz w:val="24"/>
          <w:szCs w:val="24"/>
        </w:rPr>
        <w:t xml:space="preserve"> for a comprehensive list of tailored support available.</w:t>
      </w:r>
    </w:p>
    <w:p w:rsidR="002D2565" w:rsidRPr="002D2565" w:rsidRDefault="002D2565" w:rsidP="009854F4">
      <w:pPr>
        <w:rPr>
          <w:rFonts w:ascii="Arial" w:hAnsi="Arial" w:cs="Arial"/>
          <w:b/>
          <w:sz w:val="24"/>
          <w:szCs w:val="24"/>
        </w:rPr>
      </w:pPr>
    </w:p>
    <w:sectPr w:rsidR="002D2565" w:rsidRPr="002D256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FA064E"/>
    <w:multiLevelType w:val="multilevel"/>
    <w:tmpl w:val="0F64CB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A6D55FF"/>
    <w:multiLevelType w:val="multilevel"/>
    <w:tmpl w:val="E13E8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6B96216"/>
    <w:multiLevelType w:val="multilevel"/>
    <w:tmpl w:val="82825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54F4"/>
    <w:rsid w:val="00047468"/>
    <w:rsid w:val="00144729"/>
    <w:rsid w:val="002D2565"/>
    <w:rsid w:val="00617863"/>
    <w:rsid w:val="008F289D"/>
    <w:rsid w:val="009854F4"/>
    <w:rsid w:val="00A21D2F"/>
    <w:rsid w:val="00D93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3A7AFBF-820C-47AD-AFE1-68F4ABE666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44729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6178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61786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723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4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mensadviceline.org.uk" TargetMode="External"/><Relationship Id="rId13" Type="http://schemas.openxmlformats.org/officeDocument/2006/relationships/hyperlink" Target="mailto:jo@samaritans.org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nationaldahelpline.org.uk" TargetMode="External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3.png"/><Relationship Id="rId5" Type="http://schemas.openxmlformats.org/officeDocument/2006/relationships/image" Target="media/image1.png"/><Relationship Id="rId15" Type="http://schemas.openxmlformats.org/officeDocument/2006/relationships/hyperlink" Target="https://www.bedford.gov.uk/social-care-and-health/public-health/drugs-and-alcohol" TargetMode="External"/><Relationship Id="rId10" Type="http://schemas.openxmlformats.org/officeDocument/2006/relationships/hyperlink" Target="https://www.bedford.gov.uk/social-care-and-health/adult-social-care/community-teams/bedford-borough-safeguarding-adults-tea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edford.gov.uk/social-care-and-health/children-and-families/safeguarding-children-harm-and-child-protection-0" TargetMode="Externa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380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Hills Academy</Company>
  <LinksUpToDate>false</LinksUpToDate>
  <CharactersWithSpaces>2541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Moya Whitehead</dc:creator>
  <cp:keywords/>
  <dc:description/>
  <cp:lastModifiedBy>Moya Whitehead</cp:lastModifiedBy>
  <cp:revision>2</cp:revision>
  <dcterms:created xsi:type="dcterms:W3CDTF">2022-12-14T13:06:00Z</dcterms:created>
  <dcterms:modified xsi:type="dcterms:W3CDTF">2022-12-14T13:06:00Z</dcterms:modified>
</cp:coreProperties>
</file>